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3231"/>
      </w:tblGrid>
      <w:tr w:rsidR="00B202F4" w:rsidRPr="009A1B6B" w14:paraId="325D46D5" w14:textId="77777777">
        <w:trPr>
          <w:jc w:val="center"/>
        </w:trPr>
        <w:tc>
          <w:tcPr>
            <w:tcW w:w="7087" w:type="dxa"/>
            <w:tcBorders>
              <w:top w:val="single" w:sz="10" w:space="0" w:color="8DA686"/>
              <w:left w:val="single" w:sz="10" w:space="0" w:color="8DA686"/>
              <w:bottom w:val="single" w:sz="10" w:space="0" w:color="8DA686"/>
              <w:right w:val="single" w:sz="10" w:space="0" w:color="8DA686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4F476C" w14:textId="77777777" w:rsidR="00B202F4" w:rsidRPr="009A1B6B" w:rsidRDefault="008F053C">
            <w:pPr>
              <w:spacing w:after="24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0D0D0D"/>
                <w:sz w:val="56"/>
              </w:rPr>
              <w:t>Team Charter</w:t>
            </w:r>
          </w:p>
          <w:p w14:paraId="3573A91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8"/>
              </w:rPr>
              <w:t>A shared agreement that sets out how the team will communicate, meet, make decisions, handle conflict, and work together.</w:t>
            </w:r>
          </w:p>
        </w:tc>
        <w:tc>
          <w:tcPr>
            <w:tcW w:w="3231" w:type="dxa"/>
            <w:tcBorders>
              <w:top w:val="single" w:sz="10" w:space="0" w:color="8DA686"/>
              <w:left w:val="single" w:sz="10" w:space="0" w:color="8DA686"/>
              <w:bottom w:val="single" w:sz="10" w:space="0" w:color="8DA686"/>
              <w:right w:val="single" w:sz="10" w:space="0" w:color="8DA686"/>
            </w:tcBorders>
            <w:shd w:val="clear" w:color="auto" w:fill="D6F2CE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29B8CF" w14:textId="77777777" w:rsidR="00B202F4" w:rsidRPr="009A1B6B" w:rsidRDefault="00B202F4">
            <w:pPr>
              <w:rPr>
                <w:rFonts w:ascii="Aptos" w:hAnsi="Aptos"/>
              </w:rPr>
            </w:pPr>
          </w:p>
          <w:p w14:paraId="28A3A98E" w14:textId="77777777" w:rsidR="00B202F4" w:rsidRPr="009A1B6B" w:rsidRDefault="008F053C">
            <w:pPr>
              <w:spacing w:after="2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  <w:sz w:val="21"/>
              </w:rPr>
              <w:t>TEAM NAME</w:t>
            </w:r>
          </w:p>
          <w:p w14:paraId="29AC6396" w14:textId="77777777" w:rsidR="00B202F4" w:rsidRPr="009A1B6B" w:rsidRDefault="008F053C">
            <w:pPr>
              <w:spacing w:after="40"/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6"/>
              </w:rPr>
              <w:t>[Insert Team Name]</w:t>
            </w:r>
          </w:p>
          <w:p w14:paraId="55753168" w14:textId="77777777" w:rsidR="00B202F4" w:rsidRPr="009A1B6B" w:rsidRDefault="008F053C">
            <w:pPr>
              <w:spacing w:after="2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  <w:sz w:val="21"/>
              </w:rPr>
              <w:t>DATE CREATED</w:t>
            </w:r>
          </w:p>
          <w:p w14:paraId="0BF53A4D" w14:textId="77777777" w:rsidR="00B202F4" w:rsidRPr="009A1B6B" w:rsidRDefault="008F053C">
            <w:pPr>
              <w:spacing w:after="40"/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6"/>
              </w:rPr>
              <w:t>[DD/MM/YYYY]</w:t>
            </w:r>
          </w:p>
          <w:p w14:paraId="59CA5571" w14:textId="77777777" w:rsidR="00B202F4" w:rsidRPr="009A1B6B" w:rsidRDefault="008F053C">
            <w:pPr>
              <w:spacing w:after="2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  <w:sz w:val="21"/>
              </w:rPr>
              <w:t>COURSE / PROJECT</w:t>
            </w:r>
          </w:p>
          <w:p w14:paraId="423CB61A" w14:textId="77777777" w:rsidR="00B202F4" w:rsidRPr="009A1B6B" w:rsidRDefault="008F053C">
            <w:pPr>
              <w:spacing w:after="40"/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6"/>
              </w:rPr>
              <w:t>[Insert Course or Project]</w:t>
            </w:r>
          </w:p>
          <w:p w14:paraId="2E22EC6C" w14:textId="77777777" w:rsidR="00B202F4" w:rsidRPr="009A1B6B" w:rsidRDefault="008F053C">
            <w:pPr>
              <w:spacing w:after="2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  <w:sz w:val="21"/>
              </w:rPr>
              <w:t>FACILITATOR / CHAIR</w:t>
            </w:r>
          </w:p>
          <w:p w14:paraId="0CD4B112" w14:textId="77777777" w:rsidR="00B202F4" w:rsidRPr="009A1B6B" w:rsidRDefault="008F053C">
            <w:pPr>
              <w:spacing w:after="40"/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6"/>
              </w:rPr>
              <w:t>[Insert Name]</w:t>
            </w:r>
          </w:p>
          <w:p w14:paraId="5699BE1A" w14:textId="77777777" w:rsidR="00B202F4" w:rsidRPr="009A1B6B" w:rsidRDefault="008F053C">
            <w:pPr>
              <w:spacing w:after="2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  <w:sz w:val="21"/>
              </w:rPr>
              <w:t>VERSION</w:t>
            </w:r>
          </w:p>
          <w:p w14:paraId="631EDEFC" w14:textId="77777777" w:rsidR="00B202F4" w:rsidRPr="009A1B6B" w:rsidRDefault="008F053C">
            <w:pPr>
              <w:spacing w:after="40"/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6"/>
              </w:rPr>
              <w:t>[1.0]</w:t>
            </w:r>
          </w:p>
        </w:tc>
      </w:tr>
    </w:tbl>
    <w:p w14:paraId="3F7338B0" w14:textId="77777777" w:rsidR="00B202F4" w:rsidRPr="009A1B6B" w:rsidRDefault="00B202F4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74F44DDC" w14:textId="77777777">
        <w:trPr>
          <w:jc w:val="center"/>
        </w:trPr>
        <w:tc>
          <w:tcPr>
            <w:tcW w:w="1031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C2F2B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2939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0D0D0D"/>
                <w:sz w:val="24"/>
              </w:rPr>
              <w:t>Use this charter to agree how your team will operate day to day, reduce avoidable confusion, and create a shared basis for accountability.</w:t>
            </w:r>
          </w:p>
        </w:tc>
      </w:tr>
    </w:tbl>
    <w:p w14:paraId="5B5BDA7F" w14:textId="77777777" w:rsidR="00B202F4" w:rsidRPr="009A1B6B" w:rsidRDefault="00B202F4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61DB73E3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6DDA116D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t>1. Contact Details</w:t>
            </w:r>
          </w:p>
        </w:tc>
      </w:tr>
    </w:tbl>
    <w:p w14:paraId="3AF9BDE2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Record the core contact information so team members can reach one another quickly when needed.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3572"/>
        <w:gridCol w:w="2324"/>
      </w:tblGrid>
      <w:tr w:rsidR="00B202F4" w:rsidRPr="009A1B6B" w14:paraId="37E8FF87" w14:textId="77777777">
        <w:trPr>
          <w:jc w:val="center"/>
        </w:trPr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64897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Name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B9942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Mobile Number</w:t>
            </w:r>
          </w:p>
        </w:tc>
        <w:tc>
          <w:tcPr>
            <w:tcW w:w="3572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328A2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Email Address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7A9668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Role</w:t>
            </w:r>
          </w:p>
        </w:tc>
      </w:tr>
      <w:tr w:rsidR="00B202F4" w:rsidRPr="009A1B6B" w14:paraId="28C46808" w14:textId="77777777">
        <w:trPr>
          <w:jc w:val="center"/>
        </w:trPr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FBF8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[Name]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35D9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3572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A9F82B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A2633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</w:tr>
      <w:tr w:rsidR="00B202F4" w:rsidRPr="009A1B6B" w14:paraId="2E371FC2" w14:textId="77777777">
        <w:trPr>
          <w:jc w:val="center"/>
        </w:trPr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7BFD8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[Name]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77925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3572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1F325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DB32C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</w:tr>
      <w:tr w:rsidR="00B202F4" w:rsidRPr="009A1B6B" w14:paraId="6DA63674" w14:textId="77777777">
        <w:trPr>
          <w:jc w:val="center"/>
        </w:trPr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CA22CF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[Name]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614B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3572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74E508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31AC2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</w:tr>
      <w:tr w:rsidR="00B202F4" w:rsidRPr="009A1B6B" w14:paraId="452FB7C4" w14:textId="77777777">
        <w:trPr>
          <w:jc w:val="center"/>
        </w:trPr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83DFE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[Name]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3159A4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3572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8AF50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7A5585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details]</w:t>
            </w:r>
          </w:p>
        </w:tc>
      </w:tr>
    </w:tbl>
    <w:p w14:paraId="52A9BBFC" w14:textId="77777777" w:rsidR="00B202F4" w:rsidRDefault="00B202F4">
      <w:pPr>
        <w:rPr>
          <w:rFonts w:ascii="Aptos" w:hAnsi="Aptos"/>
        </w:rPr>
      </w:pPr>
    </w:p>
    <w:p w14:paraId="3AA58CAC" w14:textId="77777777" w:rsidR="00D1482D" w:rsidRDefault="00D1482D">
      <w:pPr>
        <w:rPr>
          <w:rFonts w:ascii="Aptos" w:hAnsi="Aptos"/>
        </w:rPr>
      </w:pPr>
    </w:p>
    <w:p w14:paraId="6A7DA1BD" w14:textId="77777777" w:rsidR="00D1482D" w:rsidRDefault="00D1482D">
      <w:pPr>
        <w:rPr>
          <w:rFonts w:ascii="Aptos" w:hAnsi="Aptos"/>
        </w:rPr>
      </w:pPr>
    </w:p>
    <w:p w14:paraId="142B4200" w14:textId="77777777" w:rsidR="00D1482D" w:rsidRDefault="00D1482D">
      <w:pPr>
        <w:rPr>
          <w:rFonts w:ascii="Aptos" w:hAnsi="Aptos"/>
        </w:rPr>
      </w:pPr>
    </w:p>
    <w:p w14:paraId="53ABC240" w14:textId="77777777" w:rsidR="00D1482D" w:rsidRDefault="00D1482D">
      <w:pPr>
        <w:rPr>
          <w:rFonts w:ascii="Aptos" w:hAnsi="Aptos"/>
        </w:rPr>
      </w:pPr>
    </w:p>
    <w:p w14:paraId="08E3F70F" w14:textId="77777777" w:rsidR="00D1482D" w:rsidRDefault="00D1482D">
      <w:pPr>
        <w:rPr>
          <w:rFonts w:ascii="Aptos" w:hAnsi="Aptos"/>
        </w:rPr>
      </w:pPr>
    </w:p>
    <w:p w14:paraId="3B8E4FFE" w14:textId="77777777" w:rsidR="00D1482D" w:rsidRPr="009A1B6B" w:rsidRDefault="00D1482D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3B5BE0EC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549D8DF5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lastRenderedPageBreak/>
              <w:t>2. Communication Guidelines</w:t>
            </w:r>
          </w:p>
        </w:tc>
      </w:tr>
    </w:tbl>
    <w:p w14:paraId="4ED08D4F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Set clear rules for day-to-day communication outside formal meetings.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370"/>
      </w:tblGrid>
      <w:tr w:rsidR="00B202F4" w:rsidRPr="009A1B6B" w14:paraId="64FD1DB1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C9E5CB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Preferred Language(s)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16B4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preferred language(s) for team communication]</w:t>
            </w:r>
          </w:p>
        </w:tc>
      </w:tr>
      <w:tr w:rsidR="00B202F4" w:rsidRPr="009A1B6B" w14:paraId="5E9D7070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8F128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Main Communication Platform(s)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F86DEA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WhatsApp, email, Brightspace, Teams, Slack]</w:t>
            </w:r>
          </w:p>
        </w:tc>
      </w:tr>
      <w:tr w:rsidR="00B202F4" w:rsidRPr="009A1B6B" w14:paraId="3FE83252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F6F00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Expected Response Time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82259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within 24 hours on weekdays]</w:t>
            </w:r>
          </w:p>
        </w:tc>
      </w:tr>
      <w:tr w:rsidR="00B202F4" w:rsidRPr="009A1B6B" w14:paraId="385A3A53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F5D5D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Availability / Quiet Hours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D900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not after 9pm unless urgent]</w:t>
            </w:r>
          </w:p>
        </w:tc>
      </w:tr>
      <w:tr w:rsidR="00B202F4" w:rsidRPr="009A1B6B" w14:paraId="4669F17C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7C525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Escalation for Urgent Issues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6F21A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should be contacted first if something is time-critical?]</w:t>
            </w:r>
          </w:p>
        </w:tc>
      </w:tr>
    </w:tbl>
    <w:p w14:paraId="6961ED46" w14:textId="77777777" w:rsidR="00B202F4" w:rsidRPr="009A1B6B" w:rsidRDefault="00B202F4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4874406D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6CD87E5A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t>3. Meeting Logistics</w:t>
            </w:r>
          </w:p>
        </w:tc>
      </w:tr>
    </w:tbl>
    <w:p w14:paraId="2ED8677F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Agree how meetings will normally be scheduled, attended, recorded, and followed up.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370"/>
      </w:tblGrid>
      <w:tr w:rsidR="00B202F4" w:rsidRPr="009A1B6B" w14:paraId="132DB34C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73B1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Standard Meeting Time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71E36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 day / time or note that meetings are scheduled ad hoc]</w:t>
            </w:r>
          </w:p>
        </w:tc>
      </w:tr>
      <w:tr w:rsidR="00B202F4" w:rsidRPr="009A1B6B" w14:paraId="481959CF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442C05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Usual Meeting Location / Format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9AB9C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in person, online, hybrid, room / platform]</w:t>
            </w:r>
          </w:p>
        </w:tc>
      </w:tr>
      <w:tr w:rsidR="00B202F4" w:rsidRPr="009A1B6B" w14:paraId="04C493F9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9747BF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Attendance Expectation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A8334B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all members attend unless advance notice is given]</w:t>
            </w:r>
          </w:p>
        </w:tc>
      </w:tr>
      <w:tr w:rsidR="00B202F4" w:rsidRPr="009A1B6B" w14:paraId="206936A9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D752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Minutes / Notes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312E8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records minutes or action points, and where are they stored?]</w:t>
            </w:r>
          </w:p>
        </w:tc>
      </w:tr>
      <w:tr w:rsidR="00B202F4" w:rsidRPr="009A1B6B" w14:paraId="133B6D70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62A5EA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Agenda Ownership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40EE0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prepares and shares the agenda before meetings?]</w:t>
            </w:r>
          </w:p>
        </w:tc>
      </w:tr>
    </w:tbl>
    <w:p w14:paraId="69E20ECB" w14:textId="77777777" w:rsidR="00B202F4" w:rsidRDefault="00B202F4">
      <w:pPr>
        <w:rPr>
          <w:rFonts w:ascii="Aptos" w:hAnsi="Aptos"/>
        </w:rPr>
      </w:pPr>
    </w:p>
    <w:p w14:paraId="4C08597D" w14:textId="77777777" w:rsidR="00D1482D" w:rsidRDefault="00D1482D">
      <w:pPr>
        <w:rPr>
          <w:rFonts w:ascii="Aptos" w:hAnsi="Aptos"/>
        </w:rPr>
      </w:pPr>
    </w:p>
    <w:p w14:paraId="67B43925" w14:textId="77777777" w:rsidR="00D1482D" w:rsidRDefault="00D1482D">
      <w:pPr>
        <w:rPr>
          <w:rFonts w:ascii="Aptos" w:hAnsi="Aptos"/>
        </w:rPr>
      </w:pPr>
    </w:p>
    <w:p w14:paraId="31FA588C" w14:textId="77777777" w:rsidR="00D1482D" w:rsidRDefault="00D1482D">
      <w:pPr>
        <w:rPr>
          <w:rFonts w:ascii="Aptos" w:hAnsi="Aptos"/>
        </w:rPr>
      </w:pPr>
    </w:p>
    <w:p w14:paraId="32E4128C" w14:textId="77777777" w:rsidR="00D1482D" w:rsidRDefault="00D1482D">
      <w:pPr>
        <w:rPr>
          <w:rFonts w:ascii="Aptos" w:hAnsi="Aptos"/>
        </w:rPr>
      </w:pPr>
    </w:p>
    <w:p w14:paraId="3F31D71D" w14:textId="77777777" w:rsidR="00D1482D" w:rsidRDefault="00D1482D">
      <w:pPr>
        <w:rPr>
          <w:rFonts w:ascii="Aptos" w:hAnsi="Aptos"/>
        </w:rPr>
      </w:pPr>
    </w:p>
    <w:p w14:paraId="525DD9A1" w14:textId="77777777" w:rsidR="00D1482D" w:rsidRDefault="00D1482D">
      <w:pPr>
        <w:rPr>
          <w:rFonts w:ascii="Aptos" w:hAnsi="Aptos"/>
        </w:rPr>
      </w:pPr>
    </w:p>
    <w:p w14:paraId="5317FDB3" w14:textId="77777777" w:rsidR="00D1482D" w:rsidRDefault="00D1482D">
      <w:pPr>
        <w:rPr>
          <w:rFonts w:ascii="Aptos" w:hAnsi="Aptos"/>
        </w:rPr>
      </w:pPr>
    </w:p>
    <w:p w14:paraId="15985679" w14:textId="77777777" w:rsidR="00D1482D" w:rsidRPr="009A1B6B" w:rsidRDefault="00D1482D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60EC0424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205E68ED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lastRenderedPageBreak/>
              <w:t>4. Decision-Making Process</w:t>
            </w:r>
          </w:p>
        </w:tc>
      </w:tr>
    </w:tbl>
    <w:p w14:paraId="5967D42F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Clarify how the team will move forward when there are different views or shared responsibilities.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370"/>
      </w:tblGrid>
      <w:tr w:rsidR="00B202F4" w:rsidRPr="009A1B6B" w14:paraId="4D076C4B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3F99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Decision Rule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CC2DD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consensus where possible, otherwise simple majority vote]</w:t>
            </w:r>
          </w:p>
        </w:tc>
      </w:tr>
      <w:tr w:rsidR="00B202F4" w:rsidRPr="009A1B6B" w14:paraId="49F96FDE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D2555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Tie-Break / Final Call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2080CA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makes the final call if consensus cannot be reached?]</w:t>
            </w:r>
          </w:p>
        </w:tc>
      </w:tr>
      <w:tr w:rsidR="00B202F4" w:rsidRPr="009A1B6B" w14:paraId="1006DF92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45711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Chair / Meeting Lead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13ABA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[Is this role fixed, rotating, or selected case by case?]</w:t>
            </w:r>
          </w:p>
        </w:tc>
      </w:tr>
      <w:tr w:rsidR="00B202F4" w:rsidRPr="009A1B6B" w14:paraId="6809CC8A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B957D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Spokesperson / External Contact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62D81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represents the team externally when needed?]</w:t>
            </w:r>
          </w:p>
        </w:tc>
      </w:tr>
      <w:tr w:rsidR="00B202F4" w:rsidRPr="009A1B6B" w14:paraId="38876BF0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8BB9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Editor / Document Owner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0D065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[Who consolidates final drafts, submissions, or shared outputs?]</w:t>
            </w:r>
          </w:p>
        </w:tc>
      </w:tr>
    </w:tbl>
    <w:p w14:paraId="3E44A756" w14:textId="77777777" w:rsidR="00B202F4" w:rsidRPr="009A1B6B" w:rsidRDefault="00B202F4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7008F20D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6AD45D37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t>5. Expectations &amp; Conflict Resolution</w:t>
            </w:r>
          </w:p>
        </w:tc>
      </w:tr>
    </w:tbl>
    <w:p w14:paraId="223ACC4B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Set shared expectations for contribution, and define how concerns or conflicts will be addressed.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370"/>
      </w:tblGrid>
      <w:tr w:rsidR="00B202F4" w:rsidRPr="009A1B6B" w14:paraId="435C911B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C1E8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Shared Expectation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ED0819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all members commit to doing their best and communicating honestly about capacity]</w:t>
            </w:r>
          </w:p>
        </w:tc>
      </w:tr>
      <w:tr w:rsidR="00B202F4" w:rsidRPr="009A1B6B" w14:paraId="74E235E5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37938C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Missed Work / Deadlines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243A6C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[How should the team respond if someone cannot complete agreed work?]</w:t>
            </w:r>
          </w:p>
        </w:tc>
      </w:tr>
      <w:tr w:rsidR="00B202F4" w:rsidRPr="009A1B6B" w14:paraId="151FC391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8B4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Conflict Handling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DEAA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[e.g., raise concerns early and discuss directly with the people involved]</w:t>
            </w:r>
          </w:p>
        </w:tc>
      </w:tr>
      <w:tr w:rsidR="00B202F4" w:rsidRPr="009A1B6B" w14:paraId="1FCAD466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E3C4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Escalation Threshold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7C8A1A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[When does the issue get escalated to a tutor, supervisor, or other authority?]</w:t>
            </w:r>
          </w:p>
        </w:tc>
      </w:tr>
      <w:tr w:rsidR="00B202F4" w:rsidRPr="009A1B6B" w14:paraId="5909C726" w14:textId="77777777">
        <w:trPr>
          <w:jc w:val="center"/>
        </w:trPr>
        <w:tc>
          <w:tcPr>
            <w:tcW w:w="294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43156F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4D594A"/>
              </w:rPr>
              <w:t>Record of Agreements</w:t>
            </w:r>
          </w:p>
        </w:tc>
        <w:tc>
          <w:tcPr>
            <w:tcW w:w="737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9A2EF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[Where are decisions, actions, or changes to this charter recorded?]</w:t>
            </w:r>
          </w:p>
        </w:tc>
      </w:tr>
    </w:tbl>
    <w:p w14:paraId="6729E6D3" w14:textId="77777777" w:rsidR="00B202F4" w:rsidRPr="009A1B6B" w:rsidRDefault="00B202F4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22AA3DCF" w14:textId="77777777">
        <w:trPr>
          <w:jc w:val="center"/>
        </w:trPr>
        <w:tc>
          <w:tcPr>
            <w:tcW w:w="10318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C2F2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2DAE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0D0D0D"/>
                <w:sz w:val="23"/>
              </w:rPr>
              <w:t>Team commitment: We acknowledge that this charter is a working agreement. We will review it if the team structure, workload, or expectations change.</w:t>
            </w:r>
          </w:p>
        </w:tc>
      </w:tr>
    </w:tbl>
    <w:p w14:paraId="7812009E" w14:textId="77777777" w:rsidR="00B202F4" w:rsidRDefault="00B202F4">
      <w:pPr>
        <w:rPr>
          <w:rFonts w:ascii="Aptos" w:hAnsi="Aptos"/>
        </w:rPr>
      </w:pPr>
    </w:p>
    <w:p w14:paraId="23132C71" w14:textId="77777777" w:rsidR="00D1482D" w:rsidRDefault="00D1482D">
      <w:pPr>
        <w:rPr>
          <w:rFonts w:ascii="Aptos" w:hAnsi="Aptos"/>
        </w:rPr>
      </w:pPr>
    </w:p>
    <w:p w14:paraId="624C1DC3" w14:textId="77777777" w:rsidR="00D1482D" w:rsidRDefault="00D1482D">
      <w:pPr>
        <w:rPr>
          <w:rFonts w:ascii="Aptos" w:hAnsi="Aptos"/>
        </w:rPr>
      </w:pPr>
    </w:p>
    <w:p w14:paraId="3DA58D16" w14:textId="77777777" w:rsidR="00D1482D" w:rsidRDefault="00D1482D">
      <w:pPr>
        <w:rPr>
          <w:rFonts w:ascii="Aptos" w:hAnsi="Aptos"/>
        </w:rPr>
      </w:pPr>
    </w:p>
    <w:p w14:paraId="273E32D5" w14:textId="77777777" w:rsidR="00D1482D" w:rsidRPr="009A1B6B" w:rsidRDefault="00D1482D">
      <w:pPr>
        <w:rPr>
          <w:rFonts w:ascii="Aptos" w:hAnsi="Apto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B202F4" w:rsidRPr="009A1B6B" w14:paraId="78274B9F" w14:textId="77777777">
        <w:trPr>
          <w:jc w:val="center"/>
        </w:trPr>
        <w:tc>
          <w:tcPr>
            <w:tcW w:w="10318" w:type="dxa"/>
            <w:tcBorders>
              <w:top w:val="single" w:sz="0" w:space="0" w:color="4D594A"/>
              <w:left w:val="single" w:sz="0" w:space="0" w:color="4D594A"/>
              <w:bottom w:val="single" w:sz="0" w:space="0" w:color="4D594A"/>
              <w:right w:val="single" w:sz="0" w:space="0" w:color="4D594A"/>
            </w:tcBorders>
            <w:shd w:val="clear" w:color="auto" w:fill="4D594A"/>
          </w:tcPr>
          <w:p w14:paraId="65AEA61B" w14:textId="77777777" w:rsidR="00B202F4" w:rsidRPr="009A1B6B" w:rsidRDefault="008F053C">
            <w:pPr>
              <w:spacing w:after="0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32"/>
              </w:rPr>
              <w:lastRenderedPageBreak/>
              <w:t>6. Signatures</w:t>
            </w:r>
          </w:p>
        </w:tc>
      </w:tr>
    </w:tbl>
    <w:p w14:paraId="168D0F98" w14:textId="77777777" w:rsidR="00B202F4" w:rsidRPr="009A1B6B" w:rsidRDefault="008F053C">
      <w:pPr>
        <w:spacing w:after="120"/>
        <w:rPr>
          <w:rFonts w:ascii="Aptos" w:hAnsi="Aptos"/>
        </w:rPr>
      </w:pPr>
      <w:r w:rsidRPr="009A1B6B">
        <w:rPr>
          <w:rFonts w:ascii="Aptos" w:hAnsi="Aptos"/>
          <w:color w:val="4D594A"/>
          <w:sz w:val="23"/>
        </w:rPr>
        <w:t>By signing below, each member confirms that they understand and agree to the team charter.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2324"/>
        <w:gridCol w:w="3061"/>
        <w:gridCol w:w="2211"/>
      </w:tblGrid>
      <w:tr w:rsidR="00B202F4" w:rsidRPr="009A1B6B" w14:paraId="38CC24E2" w14:textId="77777777">
        <w:trPr>
          <w:jc w:val="center"/>
        </w:trPr>
        <w:tc>
          <w:tcPr>
            <w:tcW w:w="2665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C0539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Name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812EBA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Role</w:t>
            </w:r>
          </w:p>
        </w:tc>
        <w:tc>
          <w:tcPr>
            <w:tcW w:w="306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EA794D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Signature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3C4FBF" w14:textId="77777777" w:rsidR="00B202F4" w:rsidRPr="009A1B6B" w:rsidRDefault="008F053C">
            <w:pPr>
              <w:jc w:val="center"/>
              <w:rPr>
                <w:rFonts w:ascii="Aptos" w:hAnsi="Aptos"/>
              </w:rPr>
            </w:pPr>
            <w:r w:rsidRPr="009A1B6B">
              <w:rPr>
                <w:rFonts w:ascii="Aptos" w:hAnsi="Aptos"/>
                <w:b/>
                <w:color w:val="FFFFFF"/>
                <w:sz w:val="24"/>
              </w:rPr>
              <w:t>Date</w:t>
            </w:r>
          </w:p>
        </w:tc>
      </w:tr>
      <w:tr w:rsidR="00B202F4" w:rsidRPr="009A1B6B" w14:paraId="7521E1DE" w14:textId="77777777">
        <w:trPr>
          <w:jc w:val="center"/>
        </w:trPr>
        <w:tc>
          <w:tcPr>
            <w:tcW w:w="2665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FCB6B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1B8F2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306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4EB4DC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_____________________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7D4DE4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__/__/____</w:t>
            </w:r>
          </w:p>
        </w:tc>
      </w:tr>
      <w:tr w:rsidR="00B202F4" w:rsidRPr="009A1B6B" w14:paraId="3070BA4D" w14:textId="77777777">
        <w:trPr>
          <w:jc w:val="center"/>
        </w:trPr>
        <w:tc>
          <w:tcPr>
            <w:tcW w:w="2665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2EAC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581C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306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606C95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_____________________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32804C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__/__/____</w:t>
            </w:r>
          </w:p>
        </w:tc>
      </w:tr>
      <w:tr w:rsidR="00B202F4" w:rsidRPr="009A1B6B" w14:paraId="05853C4B" w14:textId="77777777">
        <w:trPr>
          <w:jc w:val="center"/>
        </w:trPr>
        <w:tc>
          <w:tcPr>
            <w:tcW w:w="2665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7FBE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76D3C3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306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A69E67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_____________________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17C8F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__/__/____</w:t>
            </w:r>
          </w:p>
        </w:tc>
      </w:tr>
      <w:tr w:rsidR="00B202F4" w:rsidRPr="009A1B6B" w14:paraId="4CA03AAB" w14:textId="77777777">
        <w:trPr>
          <w:jc w:val="center"/>
        </w:trPr>
        <w:tc>
          <w:tcPr>
            <w:tcW w:w="2665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66C231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2324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4AD6F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i/>
                <w:color w:val="4D594A"/>
                <w:sz w:val="23"/>
              </w:rPr>
              <w:t>[Insert]</w:t>
            </w:r>
          </w:p>
        </w:tc>
        <w:tc>
          <w:tcPr>
            <w:tcW w:w="306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EE8126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_____________________</w:t>
            </w:r>
          </w:p>
        </w:tc>
        <w:tc>
          <w:tcPr>
            <w:tcW w:w="2211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DD5204" w14:textId="77777777" w:rsidR="00B202F4" w:rsidRPr="009A1B6B" w:rsidRDefault="008F053C">
            <w:pPr>
              <w:rPr>
                <w:rFonts w:ascii="Aptos" w:hAnsi="Aptos"/>
              </w:rPr>
            </w:pPr>
            <w:r w:rsidRPr="009A1B6B">
              <w:rPr>
                <w:rFonts w:ascii="Aptos" w:hAnsi="Aptos"/>
                <w:color w:val="4D594A"/>
                <w:sz w:val="23"/>
              </w:rPr>
              <w:t>__/__/____</w:t>
            </w:r>
          </w:p>
        </w:tc>
      </w:tr>
    </w:tbl>
    <w:p w14:paraId="39F79C72" w14:textId="77777777" w:rsidR="00B202F4" w:rsidRPr="009A1B6B" w:rsidRDefault="008F053C">
      <w:pPr>
        <w:jc w:val="right"/>
        <w:rPr>
          <w:rFonts w:ascii="Aptos" w:hAnsi="Aptos"/>
        </w:rPr>
      </w:pPr>
      <w:r w:rsidRPr="009A1B6B">
        <w:rPr>
          <w:rFonts w:ascii="Aptos" w:hAnsi="Aptos"/>
          <w:i/>
          <w:color w:val="4D594A"/>
          <w:sz w:val="21"/>
        </w:rPr>
        <w:t>Template format: Word • Fully editable</w:t>
      </w:r>
    </w:p>
    <w:sectPr w:rsidR="00B202F4" w:rsidRPr="009A1B6B" w:rsidSect="00034616">
      <w:pgSz w:w="11906" w:h="16838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636745">
    <w:abstractNumId w:val="8"/>
  </w:num>
  <w:num w:numId="2" w16cid:durableId="1213688890">
    <w:abstractNumId w:val="6"/>
  </w:num>
  <w:num w:numId="3" w16cid:durableId="395513093">
    <w:abstractNumId w:val="5"/>
  </w:num>
  <w:num w:numId="4" w16cid:durableId="1966961660">
    <w:abstractNumId w:val="4"/>
  </w:num>
  <w:num w:numId="5" w16cid:durableId="1779714679">
    <w:abstractNumId w:val="7"/>
  </w:num>
  <w:num w:numId="6" w16cid:durableId="836269237">
    <w:abstractNumId w:val="3"/>
  </w:num>
  <w:num w:numId="7" w16cid:durableId="1410422094">
    <w:abstractNumId w:val="2"/>
  </w:num>
  <w:num w:numId="8" w16cid:durableId="1536968264">
    <w:abstractNumId w:val="1"/>
  </w:num>
  <w:num w:numId="9" w16cid:durableId="209289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9A9"/>
    <w:rsid w:val="0029639D"/>
    <w:rsid w:val="00326F90"/>
    <w:rsid w:val="004271F1"/>
    <w:rsid w:val="0073413E"/>
    <w:rsid w:val="008F053C"/>
    <w:rsid w:val="009A1B6B"/>
    <w:rsid w:val="00AA1D8D"/>
    <w:rsid w:val="00B202F4"/>
    <w:rsid w:val="00B47730"/>
    <w:rsid w:val="00C579CC"/>
    <w:rsid w:val="00CB0664"/>
    <w:rsid w:val="00D148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98195"/>
  <w14:defaultImageDpi w14:val="300"/>
  <w15:docId w15:val="{48C6A02D-C41F-0347-A86A-9CC97D0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eastAsia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Marko Cavuzic</cp:lastModifiedBy>
  <cp:revision>2</cp:revision>
  <dcterms:created xsi:type="dcterms:W3CDTF">2026-04-27T17:11:00Z</dcterms:created>
  <dcterms:modified xsi:type="dcterms:W3CDTF">2026-04-27T17:11:00Z</dcterms:modified>
  <cp:category/>
</cp:coreProperties>
</file>